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50" w:rsidRPr="00CC1E96" w:rsidRDefault="00C76150" w:rsidP="00C76150">
      <w:pPr>
        <w:pStyle w:val="Default"/>
        <w:rPr>
          <w:sz w:val="28"/>
          <w:szCs w:val="28"/>
        </w:rPr>
      </w:pPr>
    </w:p>
    <w:p w:rsidR="00C76150" w:rsidRPr="00CC1E96" w:rsidRDefault="00C76150" w:rsidP="00C76150">
      <w:pPr>
        <w:pStyle w:val="Default"/>
        <w:jc w:val="center"/>
        <w:rPr>
          <w:b/>
          <w:bCs/>
          <w:sz w:val="28"/>
          <w:szCs w:val="28"/>
        </w:rPr>
      </w:pPr>
      <w:r w:rsidRPr="00CC1E96">
        <w:rPr>
          <w:b/>
          <w:bCs/>
          <w:sz w:val="28"/>
          <w:szCs w:val="28"/>
        </w:rPr>
        <w:t>Информация о сроках и м</w:t>
      </w:r>
      <w:r w:rsidR="007343B3" w:rsidRPr="00CC1E96">
        <w:rPr>
          <w:b/>
          <w:bCs/>
          <w:sz w:val="28"/>
          <w:szCs w:val="28"/>
        </w:rPr>
        <w:t>естах регистрации для участия в итоговом собеседовании по русскому языку</w:t>
      </w:r>
    </w:p>
    <w:p w:rsidR="00CC1E96" w:rsidRDefault="00CC1E96" w:rsidP="00CC1E96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1E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Итоговое собеседование </w:t>
      </w:r>
      <w:r w:rsidRPr="00CC1E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русскому языку является одним из условий допуска к ГИА-9.</w:t>
      </w:r>
    </w:p>
    <w:p w:rsidR="00CC1E96" w:rsidRPr="00CC1E96" w:rsidRDefault="00CC1E96" w:rsidP="00CC1E96">
      <w:pPr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C1E96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Расписание проведения итогового собеседования по русскому языку в 2021/22 учебном году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CC1E96" w:rsidRPr="00CC1E96" w:rsidTr="00CC1E96">
        <w:trPr>
          <w:jc w:val="center"/>
        </w:trPr>
        <w:tc>
          <w:tcPr>
            <w:tcW w:w="4672" w:type="dxa"/>
            <w:vAlign w:val="center"/>
          </w:tcPr>
          <w:p w:rsidR="00CC1E96" w:rsidRPr="00CC1E96" w:rsidRDefault="00CC1E96" w:rsidP="00CC1E96">
            <w:pPr>
              <w:spacing w:after="420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bookmarkStart w:id="0" w:name="_GoBack"/>
            <w:bookmarkEnd w:id="0"/>
            <w:r w:rsidRPr="00CC1E96">
              <w:rPr>
                <w:rStyle w:val="a4"/>
                <w:rFonts w:ascii="Times New Roman" w:hAnsi="Times New Roman" w:cs="Times New Roman"/>
                <w:color w:val="1A1A1A"/>
                <w:spacing w:val="8"/>
                <w:sz w:val="28"/>
                <w:szCs w:val="28"/>
              </w:rPr>
              <w:t>Основной срок</w:t>
            </w:r>
          </w:p>
        </w:tc>
        <w:tc>
          <w:tcPr>
            <w:tcW w:w="4673" w:type="dxa"/>
            <w:vAlign w:val="center"/>
          </w:tcPr>
          <w:p w:rsidR="00CC1E96" w:rsidRPr="00CC1E96" w:rsidRDefault="00CC1E96" w:rsidP="00CC1E96">
            <w:pPr>
              <w:spacing w:after="420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CC1E9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9 февраля 2022 года</w:t>
            </w:r>
          </w:p>
        </w:tc>
      </w:tr>
      <w:tr w:rsidR="00CC1E96" w:rsidRPr="00CC1E96" w:rsidTr="00CC1E96">
        <w:trPr>
          <w:jc w:val="center"/>
        </w:trPr>
        <w:tc>
          <w:tcPr>
            <w:tcW w:w="9345" w:type="dxa"/>
            <w:gridSpan w:val="2"/>
            <w:vAlign w:val="center"/>
          </w:tcPr>
          <w:p w:rsidR="00CC1E96" w:rsidRPr="00CC1E96" w:rsidRDefault="00CC1E96" w:rsidP="00CC1E96">
            <w:pPr>
              <w:spacing w:after="420" w:line="36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C1E96">
              <w:rPr>
                <w:rStyle w:val="a4"/>
                <w:rFonts w:ascii="Times New Roman" w:hAnsi="Times New Roman" w:cs="Times New Roman"/>
                <w:color w:val="1A1A1A"/>
                <w:spacing w:val="8"/>
                <w:sz w:val="28"/>
                <w:szCs w:val="28"/>
                <w:shd w:val="clear" w:color="auto" w:fill="FFFFFF"/>
              </w:rPr>
              <w:t>Дополнительные сроки</w:t>
            </w:r>
          </w:p>
        </w:tc>
      </w:tr>
      <w:tr w:rsidR="00CC1E96" w:rsidRPr="00CC1E96" w:rsidTr="00CC1E96">
        <w:trPr>
          <w:jc w:val="center"/>
        </w:trPr>
        <w:tc>
          <w:tcPr>
            <w:tcW w:w="4672" w:type="dxa"/>
            <w:vAlign w:val="center"/>
          </w:tcPr>
          <w:p w:rsidR="00CC1E96" w:rsidRPr="00CC1E96" w:rsidRDefault="00CC1E96" w:rsidP="00CC1E96">
            <w:pPr>
              <w:spacing w:after="420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CC1E9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9 марта 2022 года</w:t>
            </w:r>
          </w:p>
        </w:tc>
        <w:tc>
          <w:tcPr>
            <w:tcW w:w="4673" w:type="dxa"/>
            <w:vAlign w:val="center"/>
          </w:tcPr>
          <w:p w:rsidR="00CC1E96" w:rsidRPr="00CC1E96" w:rsidRDefault="00CC1E96" w:rsidP="00CC1E96">
            <w:pPr>
              <w:spacing w:after="420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CC1E96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16 мая 2022 года</w:t>
            </w:r>
          </w:p>
        </w:tc>
      </w:tr>
    </w:tbl>
    <w:p w:rsidR="00CC1E96" w:rsidRPr="00CC1E96" w:rsidRDefault="00CC1E96" w:rsidP="00CC1E96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  <w:r w:rsidRPr="00CC1E96">
        <w:rPr>
          <w:rStyle w:val="a6"/>
          <w:rFonts w:ascii="Times New Roman" w:hAnsi="Times New Roman" w:cs="Times New Roman"/>
          <w:color w:val="1A1A1A"/>
          <w:sz w:val="24"/>
          <w:szCs w:val="23"/>
          <w:shd w:val="clear" w:color="auto" w:fill="FFFFFF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76150" w:rsidRPr="00CC1E96" w:rsidRDefault="00C76150" w:rsidP="00C76150">
      <w:pPr>
        <w:pStyle w:val="Default"/>
        <w:jc w:val="center"/>
        <w:rPr>
          <w:sz w:val="28"/>
          <w:szCs w:val="28"/>
        </w:rPr>
      </w:pPr>
    </w:p>
    <w:p w:rsidR="007D6D0D" w:rsidRPr="00CC1E96" w:rsidRDefault="00C76150" w:rsidP="00C76150">
      <w:pPr>
        <w:rPr>
          <w:rFonts w:ascii="Times New Roman" w:hAnsi="Times New Roman" w:cs="Times New Roman"/>
          <w:sz w:val="28"/>
          <w:szCs w:val="28"/>
        </w:rPr>
      </w:pPr>
      <w:r w:rsidRPr="00CC1E96">
        <w:rPr>
          <w:rFonts w:ascii="Times New Roman" w:hAnsi="Times New Roman" w:cs="Times New Roman"/>
          <w:sz w:val="28"/>
          <w:szCs w:val="28"/>
        </w:rPr>
        <w:t xml:space="preserve">Регистрация обучающихся для участия в итоговом </w:t>
      </w:r>
      <w:r w:rsidR="007343B3" w:rsidRPr="00CC1E96">
        <w:rPr>
          <w:rFonts w:ascii="Times New Roman" w:hAnsi="Times New Roman" w:cs="Times New Roman"/>
          <w:sz w:val="28"/>
          <w:szCs w:val="28"/>
        </w:rPr>
        <w:t>собеседовании</w:t>
      </w:r>
      <w:r w:rsidRPr="00CC1E96">
        <w:rPr>
          <w:rFonts w:ascii="Times New Roman" w:hAnsi="Times New Roman" w:cs="Times New Roman"/>
          <w:sz w:val="28"/>
          <w:szCs w:val="28"/>
        </w:rPr>
        <w:t xml:space="preserve"> проводится руководителем организации, осуществляющей образовательную деятельность, в которой обучающийся осваивает образовательные программы </w:t>
      </w:r>
      <w:r w:rsidR="007343B3" w:rsidRPr="00CC1E96">
        <w:rPr>
          <w:rFonts w:ascii="Times New Roman" w:hAnsi="Times New Roman" w:cs="Times New Roman"/>
          <w:sz w:val="28"/>
          <w:szCs w:val="28"/>
        </w:rPr>
        <w:t>основного</w:t>
      </w:r>
      <w:r w:rsidRPr="00CC1E96">
        <w:rPr>
          <w:rFonts w:ascii="Times New Roman" w:hAnsi="Times New Roman" w:cs="Times New Roman"/>
          <w:sz w:val="28"/>
          <w:szCs w:val="28"/>
        </w:rPr>
        <w:t xml:space="preserve"> общего образования, на основании поданных заявлений обучающихся не позднее, чем за 2 недели до проведения итогового </w:t>
      </w:r>
      <w:proofErr w:type="gramStart"/>
      <w:r w:rsidR="007343B3" w:rsidRPr="00CC1E96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Pr="00CC1E96">
        <w:rPr>
          <w:rFonts w:ascii="Times New Roman" w:hAnsi="Times New Roman" w:cs="Times New Roman"/>
          <w:sz w:val="28"/>
          <w:szCs w:val="28"/>
        </w:rPr>
        <w:t xml:space="preserve"> </w:t>
      </w:r>
      <w:r w:rsidRPr="00CC1E9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CC1E96">
        <w:rPr>
          <w:rFonts w:ascii="Times New Roman" w:hAnsi="Times New Roman" w:cs="Times New Roman"/>
          <w:b/>
          <w:bCs/>
          <w:sz w:val="28"/>
          <w:szCs w:val="28"/>
        </w:rPr>
        <w:t>учащиеся МАОУ СОШ № 20 г. Липецка подают заявление в МАОУ СОШ № 20 г. Липецка (адрес: переулок Учебный, д.1).</w:t>
      </w:r>
    </w:p>
    <w:sectPr w:rsidR="007D6D0D" w:rsidRPr="00CC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B"/>
    <w:rsid w:val="004E780B"/>
    <w:rsid w:val="007343B3"/>
    <w:rsid w:val="007D6D0D"/>
    <w:rsid w:val="00C76150"/>
    <w:rsid w:val="00C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A255"/>
  <w15:chartTrackingRefBased/>
  <w15:docId w15:val="{D2E1D0B0-4C75-455D-BF54-419490E4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1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E96"/>
    <w:rPr>
      <w:b/>
      <w:bCs/>
    </w:rPr>
  </w:style>
  <w:style w:type="table" w:styleId="a5">
    <w:name w:val="Table Grid"/>
    <w:basedOn w:val="a1"/>
    <w:uiPriority w:val="39"/>
    <w:rsid w:val="00CC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C1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61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Смольянинов</dc:creator>
  <cp:keywords/>
  <dc:description/>
  <cp:lastModifiedBy>Дмитрий Смольянинов</cp:lastModifiedBy>
  <cp:revision>4</cp:revision>
  <dcterms:created xsi:type="dcterms:W3CDTF">2022-05-17T13:26:00Z</dcterms:created>
  <dcterms:modified xsi:type="dcterms:W3CDTF">2022-05-18T11:19:00Z</dcterms:modified>
</cp:coreProperties>
</file>